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1325" w:right="132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w w:val="95"/>
          <w:sz w:val="22"/>
        </w:rPr>
        <w:t>Ö</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3"/>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8"/>
          <w:sz w:val="22"/>
        </w:rPr>
        <w:t>Ì</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222"/>
        <w:ind w:right="115" w:firstLine="566"/>
      </w:pPr>
      <w:r>
        <w:rPr/>
        <w:t>Thuôû aáy, Quoác sö Baø-la-moân vaø moät ñaïi thaàn vaâng leänh Ñaïi vöông Tònh Phaïn, hoï buoàn baõ tuûi khoùc rôi leä, lieàn boá trí xe ngöïa nghieâm chænh hoaøn bò, vôùi tö caùch thöøa theá    löïc oai ñöùc cuûa Ñaïi vöông, khôûi haønh töø thaønh Ca-tyø-la, ra khoûi thaønh tìm daáu tích ñuoåi theo Boà-taùt, chaúng bao laâu ñaõ ñeán khu vöïc Tieân nhaân</w:t>
      </w:r>
      <w:r>
        <w:rPr>
          <w:spacing w:val="55"/>
        </w:rPr>
        <w:t> </w:t>
      </w:r>
      <w:r>
        <w:rPr/>
        <w:t>Baït-giaø-baø.</w:t>
      </w:r>
    </w:p>
    <w:p>
      <w:pPr>
        <w:pStyle w:val="BodyText"/>
        <w:spacing w:line="235" w:lineRule="auto"/>
        <w:ind w:right="117" w:firstLine="566"/>
      </w:pPr>
      <w:r>
        <w:rPr/>
        <w:t>Tieân nhaân Baït-giaø-baø xa xa troâng thaáy ñoaøn söù giaû nhaø vua laàn laàn tieán gaàn laïi,  Tieân nhaân lieàn ñöùng daäy böôùc ra ñoùn tieáp vaø</w:t>
      </w:r>
      <w:r>
        <w:rPr>
          <w:spacing w:val="42"/>
        </w:rPr>
        <w:t> </w:t>
      </w:r>
      <w:r>
        <w:rPr/>
        <w:t>noùi:</w:t>
      </w:r>
    </w:p>
    <w:p>
      <w:pPr>
        <w:pStyle w:val="BodyText"/>
        <w:spacing w:line="235" w:lineRule="auto"/>
        <w:ind w:right="116" w:firstLine="566"/>
      </w:pPr>
      <w:r>
        <w:rPr/>
        <w:t>–Haân haïnh thay Nhaân giaû ñeán ñaây! Khoâng bieát lyù do gì quyù ngaøi boãng nhieân ñeán khu röøng naøy? Xin quyù ngaøi vui loøng cho bieát, xin môøi quyù ngaøi döøng chaân giaây laùt, taïm ngoài treân taám thaûm coû naøy giaûi khaùt, roài toâi seõ theát ñaõi ñuû thöù quaû ngon nöôùc ngoït töôi maùt, caùc ngaøi maëc tình thoï</w:t>
      </w:r>
      <w:r>
        <w:rPr>
          <w:spacing w:val="19"/>
        </w:rPr>
        <w:t> </w:t>
      </w:r>
      <w:r>
        <w:rPr/>
        <w:t>duïng.</w:t>
      </w:r>
    </w:p>
    <w:p>
      <w:pPr>
        <w:pStyle w:val="BodyText"/>
        <w:spacing w:line="235" w:lineRule="auto"/>
        <w:ind w:right="116" w:firstLine="566"/>
      </w:pPr>
      <w:r>
        <w:rPr/>
        <w:t>Hai söù giaû lieàn ñaûnh leã döôùi chaân vò Tieân Baït-giaø-baø, ñaûnh leã roài lui veà ngoài moâït beân. An toïa xong, Tieân Baït-giaø-baø vaán an söùc khoûe hai söù giaû nhaø vua.</w:t>
      </w:r>
    </w:p>
    <w:p>
      <w:pPr>
        <w:pStyle w:val="BodyText"/>
        <w:spacing w:line="302" w:lineRule="exact"/>
        <w:ind w:left="682"/>
      </w:pPr>
      <w:r>
        <w:rPr/>
        <w:t>Khi aáy ñaïi thaàn caét ngang lôøi noùi cuûa Tieân Baït-giaø-baø roài noùi:</w:t>
      </w:r>
    </w:p>
    <w:p>
      <w:pPr>
        <w:pStyle w:val="BodyText"/>
        <w:spacing w:line="235" w:lineRule="auto"/>
        <w:ind w:right="116" w:firstLine="566"/>
      </w:pPr>
      <w:r>
        <w:rPr/>
        <w:t>–Thöa Ñaïi Tieân toân sö, chuùng toâi ñöôïc Ñaïi  vöông  Tònh Phaïn  doøng Cam Giaù sai ñeán ñaây, toâi laø ñaïi thaàn cuûa nhaø vua, coøn vò kia laø Ñaïi Baø-la-moân Toân sö cuûa nhaø vua. Nhaø vua doøng Cam Giaù coù moät Thaùi töû quyù danh laø Taát-ñaït-ña. Do Thaùi töû sôï caûnh sinh, giaø, beänh, cheát, neân boû vöông cung vaøo nuùi chí caàu giaûi thoaùt, nghe ñoàn raèng Thaùi töû ñaõ ñeán xöù naøy. Ñoù laø lyù do chuùng toâi ñeán</w:t>
      </w:r>
      <w:r>
        <w:rPr>
          <w:spacing w:val="34"/>
        </w:rPr>
        <w:t> </w:t>
      </w:r>
      <w:r>
        <w:rPr/>
        <w:t>ñaây.</w:t>
      </w:r>
    </w:p>
    <w:p>
      <w:pPr>
        <w:pStyle w:val="BodyText"/>
        <w:spacing w:line="297" w:lineRule="exact"/>
        <w:ind w:left="682"/>
      </w:pPr>
      <w:r>
        <w:rPr/>
        <w:t>Tieân Baït-giaø-baø nghe hai söù giaû noùi nhö vaäy, lieàn ñaùp:</w:t>
      </w:r>
    </w:p>
    <w:p>
      <w:pPr>
        <w:pStyle w:val="BodyText"/>
        <w:spacing w:line="232" w:lineRule="auto"/>
        <w:ind w:right="115" w:firstLine="566"/>
      </w:pPr>
      <w:r>
        <w:rPr/>
        <w:t>–Vò Tröôïng phu Toái thöôïng ñaày ñuû coâng ñöùc to lôùn aáy ñaõ töøng ñeán ñaây. Sau khi Ngaøi ñeán ñaây hoûi phaùp tu taäp cuûa toâi, toâi thaät söï y theo giaùo phaùp trình baøy cho Ngaøi  nghe. Ngaøi nghe xong lieàn noùi: “Ñaây tuy laø giaùo phaùp vöôït leân treân theá gian, nhöng sau naøy vaãn trôû laïi trong sinh töû, chaúng phaûi phöông phaùp roát raùo.” Ngaøi cheâ giaùo phaùp cuûa toâi, boû ñi nôi khaùc ñeå caàu ñaïo thoaùt ly sinh töû. Nay Ngaøi ñang höôùng veà choã ôû cuûa Tieân A-la-la.</w:t>
      </w:r>
    </w:p>
    <w:p>
      <w:pPr>
        <w:pStyle w:val="BodyText"/>
        <w:ind w:left="682"/>
      </w:pPr>
      <w:r>
        <w:rPr/>
        <w:t>Roài Tieân nhaân noùi keä:</w:t>
      </w:r>
    </w:p>
    <w:p>
      <w:pPr>
        <w:spacing w:before="49"/>
        <w:ind w:left="1817" w:right="3855" w:firstLine="0"/>
        <w:jc w:val="left"/>
        <w:rPr>
          <w:i/>
          <w:sz w:val="24"/>
        </w:rPr>
      </w:pPr>
      <w:r>
        <w:rPr>
          <w:i/>
          <w:sz w:val="24"/>
        </w:rPr>
        <w:t>Toái thöôïng Tröôïng phu coâng ñöùc lôùn </w:t>
      </w:r>
      <w:r>
        <w:rPr>
          <w:i/>
          <w:sz w:val="24"/>
        </w:rPr>
        <w:t>Ñeán ta nghe phaùp cho chaúng thaät  Chí caàu Nieát-baøn quaû toái</w:t>
      </w:r>
      <w:r>
        <w:rPr>
          <w:i/>
          <w:spacing w:val="33"/>
          <w:sz w:val="24"/>
        </w:rPr>
        <w:t> </w:t>
      </w:r>
      <w:r>
        <w:rPr>
          <w:i/>
          <w:sz w:val="24"/>
        </w:rPr>
        <w:t>thöôïng</w:t>
      </w:r>
    </w:p>
    <w:p>
      <w:pPr>
        <w:spacing w:line="306" w:lineRule="exact" w:before="0"/>
        <w:ind w:left="1817" w:right="0" w:firstLine="0"/>
        <w:jc w:val="left"/>
        <w:rPr>
          <w:i/>
          <w:sz w:val="24"/>
        </w:rPr>
      </w:pPr>
      <w:r>
        <w:rPr>
          <w:i/>
          <w:sz w:val="24"/>
        </w:rPr>
        <w:t>Boû ta höôùng ñeán choã A-la.</w:t>
      </w:r>
    </w:p>
    <w:p>
      <w:pPr>
        <w:pStyle w:val="BodyText"/>
        <w:spacing w:line="235" w:lineRule="auto" w:before="60"/>
        <w:ind w:right="115" w:firstLine="566"/>
      </w:pPr>
      <w:r>
        <w:rPr/>
        <w:t>Hai söù giaû ñaïi thaàn vaø Quoác sö ñaïi Baø-la-moân, sau khi nghe Tieân Baït-giaø-baø noùi,   do hoï doác loøng aân caàn kính troïng ñoái vôùi Ñaïi vöông Tònh Phaïn, neân khoâng bieát moûi meät, khoâng chuùt treã naõi, khoâng kòp aên quaû ngoït uoáng nöôùc ngon cuûa Tieân nhaân theát ñaõi, hoï y theo lôøi noùi cuûa Baït-giaø-baø cuøng nhau voäi vaõ ra ñi, tìm veà höôùng Boà-taùt, laàn laàn chaúng maáy choác hoï ñaõ tìm ra khu röøng Boà-taùt ñang ôû. Töø xa hai söù giaû troâng thaáy Boà-taùt ñang ngoài treân thaûm coû döôùi coäi caây trong khu röøng, Ngaøi ñaõ côûi boû taát caû ñoà trang söùc quyù  baùu: baûo chaâu, anh laïc… maø töï thaân phoùng ra haøo quang chieáu saùng röïc rôõ toûa khaép caùnh röøng, troâng thaät trang nghieâm, ví nhö maët trôøi xuaát hieän giöõa ñaùm maây, chieáu saùng caû    trôøi ñaát. Söù giaû thaáy quang caûnh nhö vaäy, lieàn böôùc xuoáng xe, ñi boä chaäm raõi höôùng veà phía Boà-taùt, ñeán nôi ñaûnh leã döôùi chaân Ngaøi, roài ñoàng xöôùng</w:t>
      </w:r>
      <w:r>
        <w:rPr>
          <w:spacing w:val="2"/>
        </w:rPr>
        <w:t> </w:t>
      </w:r>
      <w:r>
        <w:rPr/>
        <w:t>leân:</w:t>
      </w:r>
    </w:p>
    <w:p>
      <w:pPr>
        <w:pStyle w:val="BodyText"/>
        <w:spacing w:line="235" w:lineRule="auto"/>
        <w:ind w:right="117" w:firstLine="566"/>
      </w:pPr>
      <w:r>
        <w:rPr/>
        <w:t>–Cuùi xin Thaùnh töû, Ngaøi luoân luoân ñöôïc an laønh. Roài hoï ñöùng neùp moät beân veà phía tröôùc Boà-taùt. Boà-taùt hoûi thaêm hai vò söù giaû, Ngaøi tuøy theo moãi vieäc khoù nhoïc ñaõ traûi qua</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8"/>
      </w:pPr>
      <w:r>
        <w:rPr/>
        <w:t>maø toû lôøi an uûi caûm taï. Sau khi hoûi thaêm an uûi roài, Boà-taùt cho pheùp hai söù giaû ngoài gaàn    keà</w:t>
      </w:r>
      <w:r>
        <w:rPr>
          <w:spacing w:val="4"/>
        </w:rPr>
        <w:t> </w:t>
      </w:r>
      <w:r>
        <w:rPr/>
        <w:t>beân.</w:t>
      </w:r>
    </w:p>
    <w:p>
      <w:pPr>
        <w:pStyle w:val="BodyText"/>
        <w:spacing w:line="302" w:lineRule="exact"/>
        <w:ind w:left="682"/>
        <w:jc w:val="left"/>
      </w:pPr>
      <w:r>
        <w:rPr/>
        <w:t>Hai söù söù giaû an toïa xong, lieàn thöa Boà-taùt:</w:t>
      </w:r>
    </w:p>
    <w:p>
      <w:pPr>
        <w:pStyle w:val="BodyText"/>
        <w:spacing w:line="235" w:lineRule="auto" w:before="2"/>
        <w:ind w:right="115" w:firstLine="566"/>
        <w:jc w:val="right"/>
      </w:pPr>
      <w:r>
        <w:rPr/>
        <w:t>–Thöa Thaùi töû Ñaïi trí, phuï vöông Ngaøi laø Ñaïi vöông Tònh Phaïn, do quaù yeâu thöông kính meán Thaùi töû, neân raát buoàn raàu khoå naõo. Vì sao nhö vaäy? Vì ngaøy Boà-taùt boû vöông cung xuaát gia, Ñaïi vöông nghe tin aáy ñang ñöùng boãng nhieân ngaõ xæu xuoáng ñaát, hoàn xieâu phaùch laïc hoaøn toaøn baát tænh, quaàn thaàn duøng nöôùc röôùi leân mình Ngaøi hoài laâu môùi tænh, sau khi hoài phuïc tinh thaàn Ñaïi vöông quaù ö thöông nhôù Thaùi töû, nöôùc maét tuoân traøo raøn  ruïa caû maët. Do tình traïng nhö vaäy, ngaøy nay Ñaïi vöông ra leänh hai chuùng toâi ñi tìm   Thaùnh töû, cuùi xin Thaùnh töû chaùnh taâm laéng nghe saéc leänh cuûa Ñaïi vöông ban ra theá naøy: “Traãm cuõng  bieát  raèng  taâm  Thaùnh  töû  öa  thích  chaùnh  phaùp,  cuõng  bieát  Thaùnh  töû khoâng thích vöông cung, quyeát ñònh xuaát gia caàu voâ  thöôïng ñaïo. Vieäc aáy  tuy ñuùng,  nhöng nay chaúng phaûi laø luùc  Thaùnh töû vaøo röøng. Traãm thaáy Thaùi töû vaøo röøng khoâng    ñuùng luùc, do ñoù Traãm heát söùc öu saàu ñau khoå, toaøn thaân bò phieàn muoän ñoát chaùy gioáng  nhö löûa hoàng phöøng phöïc thieâu caû caùnh röøng baùt ngaùt. Nay Thaùi töû neân töø boû yù aáy ñi, trôû veà soáng nôi vöông cung vôùi Traãm. Thaùi töû taïm thôøi  xaû boû  taâm aùi phaùp, nhaän laáy taám  loøng quyù troïng cuûa cha. Neáu ñöôïc nhö vaäy laø phaùp haïnh cuûa Thaùi töû. Coøn con khoâng veà gaëp maët cha, thì noãi ñau cuûa cha laïi caøng theâm maõnh lieät. Ví nhö doøng nöôùc ñaïi haø chaûy suoát quanh naêm, tình côø trong nhaát thôøi hai bôø soâng bò vôõ, laøm cho doøng nöôùc töï nhieân giaùn ñoaïn; laïi nhö traän cuoàng phong thoåi tan ñaùm maây lôùn; ví nhö khí trôøi oi böùc thieâu   huûy</w:t>
      </w:r>
      <w:r>
        <w:rPr>
          <w:spacing w:val="17"/>
        </w:rPr>
        <w:t> </w:t>
      </w:r>
      <w:r>
        <w:rPr/>
        <w:t>ñoàng</w:t>
      </w:r>
      <w:r>
        <w:rPr>
          <w:spacing w:val="17"/>
        </w:rPr>
        <w:t> </w:t>
      </w:r>
      <w:r>
        <w:rPr/>
        <w:t>coû</w:t>
      </w:r>
      <w:r>
        <w:rPr>
          <w:spacing w:val="17"/>
        </w:rPr>
        <w:t> </w:t>
      </w:r>
      <w:r>
        <w:rPr/>
        <w:t>khoâ;</w:t>
      </w:r>
      <w:r>
        <w:rPr>
          <w:spacing w:val="16"/>
        </w:rPr>
        <w:t> </w:t>
      </w:r>
      <w:r>
        <w:rPr/>
        <w:t>ví</w:t>
      </w:r>
      <w:r>
        <w:rPr>
          <w:spacing w:val="14"/>
        </w:rPr>
        <w:t> </w:t>
      </w:r>
      <w:r>
        <w:rPr/>
        <w:t>nhö</w:t>
      </w:r>
      <w:r>
        <w:rPr>
          <w:spacing w:val="17"/>
        </w:rPr>
        <w:t> </w:t>
      </w:r>
      <w:r>
        <w:rPr/>
        <w:t>thaùng</w:t>
      </w:r>
      <w:r>
        <w:rPr>
          <w:spacing w:val="13"/>
        </w:rPr>
        <w:t> </w:t>
      </w:r>
      <w:r>
        <w:rPr/>
        <w:t>trôøi</w:t>
      </w:r>
      <w:r>
        <w:rPr>
          <w:spacing w:val="16"/>
        </w:rPr>
        <w:t> </w:t>
      </w:r>
      <w:r>
        <w:rPr/>
        <w:t>ñaïi</w:t>
      </w:r>
      <w:r>
        <w:rPr>
          <w:spacing w:val="16"/>
        </w:rPr>
        <w:t> </w:t>
      </w:r>
      <w:r>
        <w:rPr/>
        <w:t>haïn</w:t>
      </w:r>
      <w:r>
        <w:rPr>
          <w:spacing w:val="17"/>
        </w:rPr>
        <w:t> </w:t>
      </w:r>
      <w:r>
        <w:rPr/>
        <w:t>laøm</w:t>
      </w:r>
      <w:r>
        <w:rPr>
          <w:spacing w:val="17"/>
        </w:rPr>
        <w:t> </w:t>
      </w:r>
      <w:r>
        <w:rPr/>
        <w:t>khoâ</w:t>
      </w:r>
      <w:r>
        <w:rPr>
          <w:spacing w:val="14"/>
        </w:rPr>
        <w:t> </w:t>
      </w:r>
      <w:r>
        <w:rPr/>
        <w:t>caïn</w:t>
      </w:r>
      <w:r>
        <w:rPr>
          <w:spacing w:val="14"/>
        </w:rPr>
        <w:t> </w:t>
      </w:r>
      <w:r>
        <w:rPr/>
        <w:t>caùc</w:t>
      </w:r>
      <w:r>
        <w:rPr>
          <w:spacing w:val="17"/>
        </w:rPr>
        <w:t> </w:t>
      </w:r>
      <w:r>
        <w:rPr/>
        <w:t>doøng</w:t>
      </w:r>
      <w:r>
        <w:rPr>
          <w:spacing w:val="14"/>
        </w:rPr>
        <w:t> </w:t>
      </w:r>
      <w:r>
        <w:rPr/>
        <w:t>soâng;</w:t>
      </w:r>
      <w:r>
        <w:rPr>
          <w:spacing w:val="16"/>
        </w:rPr>
        <w:t> </w:t>
      </w:r>
      <w:r>
        <w:rPr/>
        <w:t>ví</w:t>
      </w:r>
      <w:r>
        <w:rPr>
          <w:spacing w:val="16"/>
        </w:rPr>
        <w:t> </w:t>
      </w:r>
      <w:r>
        <w:rPr/>
        <w:t>nhö</w:t>
      </w:r>
      <w:r>
        <w:rPr>
          <w:spacing w:val="14"/>
        </w:rPr>
        <w:t> </w:t>
      </w:r>
      <w:r>
        <w:rPr/>
        <w:t>traän</w:t>
      </w:r>
      <w:r>
        <w:rPr>
          <w:spacing w:val="14"/>
        </w:rPr>
        <w:t> </w:t>
      </w:r>
      <w:r>
        <w:rPr/>
        <w:t>möa</w:t>
      </w:r>
    </w:p>
    <w:p>
      <w:pPr>
        <w:pStyle w:val="BodyText"/>
        <w:spacing w:line="279" w:lineRule="exact"/>
      </w:pPr>
      <w:r>
        <w:rPr/>
        <w:t>ñaù laøm gaõy ñoå luùa maï muøa xuaân.</w:t>
      </w:r>
    </w:p>
    <w:p>
      <w:pPr>
        <w:pStyle w:val="BodyText"/>
        <w:spacing w:line="235" w:lineRule="auto"/>
        <w:ind w:right="115" w:firstLine="566"/>
      </w:pPr>
      <w:r>
        <w:rPr/>
        <w:t>“Naøy ñöùa con yeâu quyù, taâm cha ngaøy nay cuõng vaäy! Do vì mô töôûng thöông nhôù   ñeán con, taâm cha quaù ñau khoå nhö bò nöôùc soâi, nhö löûa thieâu ñoát laøm ruoät gan tan naùt.     Do vaäy con phaûi hoài taâm trôû laïi vöông cung nhaän laõnh ngoâi vua trò vì thieân haï. Coøn neáu con</w:t>
      </w:r>
      <w:r>
        <w:rPr>
          <w:spacing w:val="5"/>
        </w:rPr>
        <w:t> </w:t>
      </w:r>
      <w:r>
        <w:rPr/>
        <w:t>muoán</w:t>
      </w:r>
      <w:r>
        <w:rPr>
          <w:spacing w:val="6"/>
        </w:rPr>
        <w:t> </w:t>
      </w:r>
      <w:r>
        <w:rPr/>
        <w:t>ñeå</w:t>
      </w:r>
      <w:r>
        <w:rPr>
          <w:spacing w:val="6"/>
        </w:rPr>
        <w:t> </w:t>
      </w:r>
      <w:r>
        <w:rPr/>
        <w:t>laïi</w:t>
      </w:r>
      <w:r>
        <w:rPr>
          <w:spacing w:val="6"/>
        </w:rPr>
        <w:t> </w:t>
      </w:r>
      <w:r>
        <w:rPr/>
        <w:t>ñôøi</w:t>
      </w:r>
      <w:r>
        <w:rPr>
          <w:spacing w:val="6"/>
        </w:rPr>
        <w:t> </w:t>
      </w:r>
      <w:r>
        <w:rPr/>
        <w:t>sau</w:t>
      </w:r>
      <w:r>
        <w:rPr>
          <w:spacing w:val="4"/>
        </w:rPr>
        <w:t> </w:t>
      </w:r>
      <w:r>
        <w:rPr/>
        <w:t>lôøi</w:t>
      </w:r>
      <w:r>
        <w:rPr>
          <w:spacing w:val="6"/>
        </w:rPr>
        <w:t> </w:t>
      </w:r>
      <w:r>
        <w:rPr/>
        <w:t>bình</w:t>
      </w:r>
      <w:r>
        <w:rPr>
          <w:spacing w:val="6"/>
        </w:rPr>
        <w:t> </w:t>
      </w:r>
      <w:r>
        <w:rPr/>
        <w:t>phaåm,</w:t>
      </w:r>
      <w:r>
        <w:rPr>
          <w:spacing w:val="4"/>
        </w:rPr>
        <w:t> </w:t>
      </w:r>
      <w:r>
        <w:rPr/>
        <w:t>thì</w:t>
      </w:r>
      <w:r>
        <w:rPr>
          <w:spacing w:val="5"/>
        </w:rPr>
        <w:t> </w:t>
      </w:r>
      <w:r>
        <w:rPr/>
        <w:t>tuøy</w:t>
      </w:r>
      <w:r>
        <w:rPr>
          <w:spacing w:val="4"/>
        </w:rPr>
        <w:t> </w:t>
      </w:r>
      <w:r>
        <w:rPr/>
        <w:t>yù</w:t>
      </w:r>
      <w:r>
        <w:rPr>
          <w:spacing w:val="4"/>
        </w:rPr>
        <w:t> </w:t>
      </w:r>
      <w:r>
        <w:rPr/>
        <w:t>con</w:t>
      </w:r>
      <w:r>
        <w:rPr>
          <w:spacing w:val="6"/>
        </w:rPr>
        <w:t> </w:t>
      </w:r>
      <w:r>
        <w:rPr/>
        <w:t>vaøo</w:t>
      </w:r>
      <w:r>
        <w:rPr>
          <w:spacing w:val="6"/>
        </w:rPr>
        <w:t> </w:t>
      </w:r>
      <w:r>
        <w:rPr/>
        <w:t>röøng</w:t>
      </w:r>
      <w:r>
        <w:rPr>
          <w:spacing w:val="4"/>
        </w:rPr>
        <w:t> </w:t>
      </w:r>
      <w:r>
        <w:rPr/>
        <w:t>caàu</w:t>
      </w:r>
      <w:r>
        <w:rPr>
          <w:spacing w:val="6"/>
        </w:rPr>
        <w:t> </w:t>
      </w:r>
      <w:r>
        <w:rPr/>
        <w:t>phaùp.”</w:t>
      </w:r>
    </w:p>
    <w:p>
      <w:pPr>
        <w:pStyle w:val="BodyText"/>
        <w:spacing w:before="10"/>
        <w:ind w:left="0"/>
        <w:jc w:val="left"/>
        <w:rPr>
          <w:sz w:val="20"/>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03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08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190-Q20-P25 Sá»© Giáº£ Cá»§a NhÃ€ Vua Ä’i TÃ¬m ThÃ¡i Tá»­-Pháº­t Báº£n Háº¡nh Táº­p.docx</dc:title>
  <dcterms:created xsi:type="dcterms:W3CDTF">2021-03-10T09:19:30Z</dcterms:created>
  <dcterms:modified xsi:type="dcterms:W3CDTF">2021-03-10T09:19:30Z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